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B7474" w14:textId="31209B43" w:rsidR="00164C0C" w:rsidRPr="00164C0C" w:rsidRDefault="00164C0C">
      <w:pPr>
        <w:rPr>
          <w:b/>
          <w:bCs/>
          <w:u w:val="single"/>
        </w:rPr>
      </w:pPr>
      <w:r w:rsidRPr="00164C0C">
        <w:rPr>
          <w:b/>
          <w:bCs/>
          <w:u w:val="single"/>
        </w:rPr>
        <w:t>RA for Hub</w:t>
      </w:r>
      <w:r>
        <w:rPr>
          <w:b/>
          <w:bCs/>
          <w:u w:val="single"/>
        </w:rPr>
        <w:t xml:space="preserve"> at </w:t>
      </w:r>
      <w:r w:rsidR="00973A14">
        <w:rPr>
          <w:b/>
          <w:bCs/>
          <w:u w:val="single"/>
        </w:rPr>
        <w:t>LPS</w:t>
      </w:r>
      <w:r w:rsidRPr="00164C0C">
        <w:rPr>
          <w:b/>
          <w:bCs/>
          <w:u w:val="single"/>
        </w:rPr>
        <w:t xml:space="preserve"> </w:t>
      </w:r>
    </w:p>
    <w:p w14:paraId="1352A9CE" w14:textId="6548EF5E" w:rsidR="00164C0C" w:rsidRDefault="00164C0C"/>
    <w:tbl>
      <w:tblPr>
        <w:tblpPr w:leftFromText="180" w:rightFromText="180" w:vertAnchor="text" w:tblpY="1"/>
        <w:tblOverlap w:val="never"/>
        <w:tblW w:w="12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567"/>
        <w:gridCol w:w="567"/>
        <w:gridCol w:w="567"/>
        <w:gridCol w:w="6379"/>
        <w:gridCol w:w="567"/>
        <w:gridCol w:w="567"/>
        <w:gridCol w:w="567"/>
        <w:gridCol w:w="236"/>
      </w:tblGrid>
      <w:tr w:rsidR="00164C0C" w:rsidRPr="00060ED5" w14:paraId="0B275AAC" w14:textId="77777777" w:rsidTr="002240DD">
        <w:trPr>
          <w:cantSplit/>
          <w:trHeight w:val="735"/>
        </w:trPr>
        <w:tc>
          <w:tcPr>
            <w:tcW w:w="12673" w:type="dxa"/>
            <w:gridSpan w:val="10"/>
            <w:shd w:val="clear" w:color="auto" w:fill="92D050"/>
            <w:vAlign w:val="center"/>
          </w:tcPr>
          <w:p w14:paraId="263CF247" w14:textId="77777777" w:rsidR="00164C0C" w:rsidRPr="002F14F9" w:rsidRDefault="00164C0C" w:rsidP="002240D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HUB</w:t>
            </w:r>
          </w:p>
        </w:tc>
      </w:tr>
      <w:tr w:rsidR="00164C0C" w:rsidRPr="00060ED5" w14:paraId="768ECFFF" w14:textId="77777777" w:rsidTr="002240DD">
        <w:trPr>
          <w:cantSplit/>
          <w:trHeight w:val="735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14:paraId="7FCE39E5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Identified Risk</w:t>
            </w:r>
          </w:p>
        </w:tc>
        <w:tc>
          <w:tcPr>
            <w:tcW w:w="992" w:type="dxa"/>
            <w:vMerge w:val="restart"/>
            <w:vAlign w:val="center"/>
          </w:tcPr>
          <w:p w14:paraId="258FF5FD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People at Risk</w:t>
            </w:r>
          </w:p>
        </w:tc>
        <w:tc>
          <w:tcPr>
            <w:tcW w:w="1701" w:type="dxa"/>
            <w:gridSpan w:val="3"/>
          </w:tcPr>
          <w:p w14:paraId="1EDC9EB0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Risk Before Control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14:paraId="10C08D1F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Control Measure</w:t>
            </w:r>
          </w:p>
        </w:tc>
        <w:tc>
          <w:tcPr>
            <w:tcW w:w="1701" w:type="dxa"/>
            <w:gridSpan w:val="3"/>
          </w:tcPr>
          <w:p w14:paraId="45F2A72B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Risk After Control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14:paraId="0903EC59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4C0C" w:rsidRPr="00060ED5" w14:paraId="766A7ABC" w14:textId="77777777" w:rsidTr="002240DD">
        <w:trPr>
          <w:cantSplit/>
          <w:trHeight w:val="735"/>
        </w:trPr>
        <w:tc>
          <w:tcPr>
            <w:tcW w:w="1668" w:type="dxa"/>
            <w:vMerge/>
            <w:shd w:val="clear" w:color="auto" w:fill="auto"/>
            <w:vAlign w:val="center"/>
          </w:tcPr>
          <w:p w14:paraId="5FCE5648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9D0F0AF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FAE2BF6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7D953A9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76B4552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6379" w:type="dxa"/>
            <w:vMerge/>
            <w:shd w:val="clear" w:color="auto" w:fill="auto"/>
            <w:vAlign w:val="center"/>
          </w:tcPr>
          <w:p w14:paraId="694F4D34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251ABD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239484B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A973724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  <w:vAlign w:val="center"/>
          </w:tcPr>
          <w:p w14:paraId="762B4E5F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4C0C" w:rsidRPr="00060ED5" w14:paraId="0AFDFC21" w14:textId="77777777" w:rsidTr="002240DD">
        <w:tc>
          <w:tcPr>
            <w:tcW w:w="1668" w:type="dxa"/>
            <w:shd w:val="clear" w:color="auto" w:fill="auto"/>
          </w:tcPr>
          <w:p w14:paraId="6DF3719C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Capacity of hub provision</w:t>
            </w:r>
          </w:p>
        </w:tc>
        <w:tc>
          <w:tcPr>
            <w:tcW w:w="992" w:type="dxa"/>
          </w:tcPr>
          <w:p w14:paraId="2F5A5C7E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389B1A20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31461AFD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69861BD2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8E6452B" w14:textId="316856FB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All spaces are organised to 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support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social distancing</w:t>
            </w:r>
            <w:r w:rsidR="001241A7">
              <w:rPr>
                <w:rFonts w:asciiTheme="majorHAnsi" w:hAnsiTheme="majorHAnsi" w:cstheme="majorHAnsi"/>
                <w:sz w:val="18"/>
                <w:szCs w:val="18"/>
              </w:rPr>
              <w:t xml:space="preserve"> (pupils sat with siblings)</w:t>
            </w:r>
          </w:p>
          <w:p w14:paraId="14F86275" w14:textId="0ADDB33A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Capacity of all spaces is determined and does not change until further guidance over time </w:t>
            </w:r>
          </w:p>
          <w:p w14:paraId="17E5E232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Hub provision is capped to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14:paraId="69235AC6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C5E4A2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14:paraId="184E928E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9591EC4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049EF19D" w14:textId="77777777" w:rsidTr="002240DD">
        <w:tc>
          <w:tcPr>
            <w:tcW w:w="1668" w:type="dxa"/>
            <w:shd w:val="clear" w:color="auto" w:fill="auto"/>
          </w:tcPr>
          <w:p w14:paraId="4CBE36EF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Mixing groups of learners</w:t>
            </w:r>
          </w:p>
        </w:tc>
        <w:tc>
          <w:tcPr>
            <w:tcW w:w="992" w:type="dxa"/>
          </w:tcPr>
          <w:p w14:paraId="384E4A76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2E8B7054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366109BA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43BEFBC9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10CE3859" w14:textId="7CA8CF45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esignated entrance and exits for the day</w:t>
            </w:r>
            <w:r w:rsidR="00AB53FD">
              <w:rPr>
                <w:rFonts w:asciiTheme="majorHAnsi" w:hAnsiTheme="majorHAnsi" w:cstheme="majorHAnsi"/>
                <w:sz w:val="18"/>
                <w:szCs w:val="18"/>
              </w:rPr>
              <w:t xml:space="preserve"> – Main door for breakfast club drop off – Foundation Phase door for main school day time drop off and collection</w:t>
            </w:r>
          </w:p>
          <w:p w14:paraId="52545824" w14:textId="77777777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Children to be grouped on tables with siblings</w:t>
            </w:r>
          </w:p>
          <w:p w14:paraId="08C6448F" w14:textId="4AF127F0" w:rsidR="00164C0C" w:rsidRPr="00146996" w:rsidRDefault="00164C0C" w:rsidP="00973A1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Hub pupils use de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signated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toilets </w:t>
            </w:r>
          </w:p>
        </w:tc>
        <w:tc>
          <w:tcPr>
            <w:tcW w:w="567" w:type="dxa"/>
          </w:tcPr>
          <w:p w14:paraId="3940CF82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665727D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14:paraId="7CE5EB17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B78CEB7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2919BC7E" w14:textId="77777777" w:rsidTr="002240DD">
        <w:tc>
          <w:tcPr>
            <w:tcW w:w="1668" w:type="dxa"/>
            <w:shd w:val="clear" w:color="auto" w:fill="auto"/>
          </w:tcPr>
          <w:p w14:paraId="60A7D12D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Accessibility of cleaning materials</w:t>
            </w:r>
          </w:p>
        </w:tc>
        <w:tc>
          <w:tcPr>
            <w:tcW w:w="992" w:type="dxa"/>
          </w:tcPr>
          <w:p w14:paraId="21108D95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131445A1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0BBFE352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5B806C3F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8C59436" w14:textId="380EA664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Cleaning stations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located in </w:t>
            </w:r>
            <w:r w:rsidR="00973A14">
              <w:rPr>
                <w:rFonts w:asciiTheme="majorHAnsi" w:hAnsiTheme="majorHAnsi" w:cstheme="majorHAnsi"/>
                <w:sz w:val="18"/>
                <w:szCs w:val="18"/>
              </w:rPr>
              <w:t>classes</w:t>
            </w:r>
          </w:p>
          <w:p w14:paraId="7ED3C7F6" w14:textId="4A10D05F" w:rsidR="00164C0C" w:rsidRPr="00146996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Cleaning stations are equipped with hand sanitiser, surface cleaner, cloths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/blue paper roll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, gloves, apron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, emergency first aid, tissues</w:t>
            </w:r>
          </w:p>
        </w:tc>
        <w:tc>
          <w:tcPr>
            <w:tcW w:w="567" w:type="dxa"/>
          </w:tcPr>
          <w:p w14:paraId="1DAB1B3C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84091CE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702670D6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DC3BC4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3A7E0C35" w14:textId="77777777" w:rsidTr="002240DD">
        <w:tc>
          <w:tcPr>
            <w:tcW w:w="1668" w:type="dxa"/>
            <w:shd w:val="clear" w:color="auto" w:fill="auto"/>
          </w:tcPr>
          <w:p w14:paraId="5B60EE10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Play/learning activities</w:t>
            </w:r>
          </w:p>
        </w:tc>
        <w:tc>
          <w:tcPr>
            <w:tcW w:w="992" w:type="dxa"/>
          </w:tcPr>
          <w:p w14:paraId="3099AFCF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12FA636E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2AC53486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6A7CD00B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1462E41" w14:textId="77777777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Equipment/resources provided should not require high levels of shared use.</w:t>
            </w:r>
          </w:p>
          <w:p w14:paraId="0C6961E9" w14:textId="77777777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Toys such as trikes/bikes should be wiped after each activity</w:t>
            </w:r>
          </w:p>
          <w:p w14:paraId="41DDE982" w14:textId="77777777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If games such as rounders are played, hands washed at the end of the activity</w:t>
            </w:r>
          </w:p>
          <w:p w14:paraId="7953ED1A" w14:textId="74886F7F" w:rsidR="00164C0C" w:rsidRPr="002F14F9" w:rsidRDefault="00F71418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F71418">
              <w:rPr>
                <w:rFonts w:asciiTheme="majorHAnsi" w:hAnsiTheme="majorHAnsi" w:cstheme="majorHAnsi"/>
                <w:sz w:val="18"/>
                <w:szCs w:val="18"/>
              </w:rPr>
              <w:t>If g</w:t>
            </w:r>
            <w:r w:rsidR="00164C0C" w:rsidRPr="00F71418">
              <w:rPr>
                <w:rFonts w:asciiTheme="majorHAnsi" w:hAnsiTheme="majorHAnsi" w:cstheme="majorHAnsi"/>
                <w:sz w:val="18"/>
                <w:szCs w:val="18"/>
              </w:rPr>
              <w:t xml:space="preserve">ym mats </w:t>
            </w:r>
            <w:r w:rsidRPr="00F71418">
              <w:rPr>
                <w:rFonts w:asciiTheme="majorHAnsi" w:hAnsiTheme="majorHAnsi" w:cstheme="majorHAnsi"/>
                <w:sz w:val="18"/>
                <w:szCs w:val="18"/>
              </w:rPr>
              <w:t xml:space="preserve">are </w:t>
            </w:r>
            <w:r w:rsidR="00164C0C" w:rsidRPr="00F71418">
              <w:rPr>
                <w:rFonts w:asciiTheme="majorHAnsi" w:hAnsiTheme="majorHAnsi" w:cstheme="majorHAnsi"/>
                <w:sz w:val="18"/>
                <w:szCs w:val="18"/>
              </w:rPr>
              <w:t>used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sanitize after use</w:t>
            </w:r>
          </w:p>
        </w:tc>
        <w:tc>
          <w:tcPr>
            <w:tcW w:w="567" w:type="dxa"/>
          </w:tcPr>
          <w:p w14:paraId="23BBE639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A7BE235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14:paraId="7DA212B9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DB52CA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48ED9CD6" w14:textId="77777777" w:rsidTr="002240DD">
        <w:tc>
          <w:tcPr>
            <w:tcW w:w="1668" w:type="dxa"/>
            <w:shd w:val="clear" w:color="auto" w:fill="auto"/>
          </w:tcPr>
          <w:p w14:paraId="10A7206D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Catering provision</w:t>
            </w:r>
          </w:p>
        </w:tc>
        <w:tc>
          <w:tcPr>
            <w:tcW w:w="992" w:type="dxa"/>
          </w:tcPr>
          <w:p w14:paraId="7693C0E6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Staff/ pupils/ </w:t>
            </w:r>
          </w:p>
        </w:tc>
        <w:tc>
          <w:tcPr>
            <w:tcW w:w="567" w:type="dxa"/>
          </w:tcPr>
          <w:p w14:paraId="1D5C2673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733BDD05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14:paraId="5A9B0173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079383B4" w14:textId="50EEBF84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F71418">
              <w:rPr>
                <w:rFonts w:asciiTheme="majorHAnsi" w:hAnsiTheme="majorHAnsi" w:cstheme="majorHAnsi"/>
                <w:sz w:val="18"/>
                <w:szCs w:val="18"/>
                <w:shd w:val="clear" w:color="auto" w:fill="FFFF00"/>
              </w:rPr>
              <w:t xml:space="preserve">All children to bring a packed lunch to hub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along with a drinking bottle and snack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s</w:t>
            </w:r>
          </w:p>
          <w:p w14:paraId="41304B96" w14:textId="45C4846B" w:rsidR="00164C0C" w:rsidRPr="00F74D2B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All tables are to be wiped down at the end of an activit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 xml:space="preserve">y,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before 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 xml:space="preserve">and after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food.</w:t>
            </w:r>
          </w:p>
        </w:tc>
        <w:tc>
          <w:tcPr>
            <w:tcW w:w="567" w:type="dxa"/>
          </w:tcPr>
          <w:p w14:paraId="74D07FFF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DCB56EA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7CD243D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980B006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14061F43" w14:textId="77777777" w:rsidTr="002240DD">
        <w:tc>
          <w:tcPr>
            <w:tcW w:w="1668" w:type="dxa"/>
            <w:shd w:val="clear" w:color="auto" w:fill="auto"/>
          </w:tcPr>
          <w:p w14:paraId="5EA6A298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Lack of social distancing</w:t>
            </w:r>
          </w:p>
        </w:tc>
        <w:tc>
          <w:tcPr>
            <w:tcW w:w="992" w:type="dxa"/>
          </w:tcPr>
          <w:p w14:paraId="39B88DCA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 / pupils</w:t>
            </w:r>
          </w:p>
        </w:tc>
        <w:tc>
          <w:tcPr>
            <w:tcW w:w="567" w:type="dxa"/>
          </w:tcPr>
          <w:p w14:paraId="78245FC9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267BA752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70CEADA8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3E90110" w14:textId="3C77E0D6" w:rsidR="00164C0C" w:rsidRPr="004A73DD" w:rsidRDefault="00EE19E9" w:rsidP="004A73DD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All </w:t>
            </w:r>
            <w:r w:rsidR="00164C0C" w:rsidRPr="004A73DD">
              <w:rPr>
                <w:rFonts w:asciiTheme="majorHAnsi" w:hAnsiTheme="majorHAnsi" w:cstheme="majorHAnsi"/>
                <w:sz w:val="18"/>
                <w:szCs w:val="18"/>
              </w:rPr>
              <w:t xml:space="preserve">Staff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are encouraged to </w:t>
            </w:r>
            <w:r w:rsidR="00164C0C" w:rsidRPr="004A73DD">
              <w:rPr>
                <w:rFonts w:asciiTheme="majorHAnsi" w:hAnsiTheme="majorHAnsi" w:cstheme="majorHAnsi"/>
                <w:sz w:val="18"/>
                <w:szCs w:val="18"/>
              </w:rPr>
              <w:t xml:space="preserve">observe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r w:rsidR="00164C0C" w:rsidRPr="004A73DD">
              <w:rPr>
                <w:rFonts w:asciiTheme="majorHAnsi" w:hAnsiTheme="majorHAnsi" w:cstheme="majorHAnsi"/>
                <w:sz w:val="18"/>
                <w:szCs w:val="18"/>
              </w:rPr>
              <w:t>social distanc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e guidance.  Where this cannot be adhered to, face coverings should be worn</w:t>
            </w:r>
          </w:p>
          <w:p w14:paraId="5CDAA68A" w14:textId="77777777" w:rsidR="00164C0C" w:rsidRPr="00146996" w:rsidRDefault="00164C0C" w:rsidP="002240DD">
            <w:pPr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4B33F345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2308709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15D31DA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F2470BE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31910AD5" w14:textId="77777777" w:rsidTr="002240DD">
        <w:tc>
          <w:tcPr>
            <w:tcW w:w="1668" w:type="dxa"/>
            <w:shd w:val="clear" w:color="auto" w:fill="auto"/>
          </w:tcPr>
          <w:p w14:paraId="49EA18F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Transmission of virus</w:t>
            </w:r>
          </w:p>
        </w:tc>
        <w:tc>
          <w:tcPr>
            <w:tcW w:w="992" w:type="dxa"/>
          </w:tcPr>
          <w:p w14:paraId="34CBB9F5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06A9AEC5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36A268F9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0FA1F526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3465A5E" w14:textId="5DF93686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Doors 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 xml:space="preserve">to be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wedged open to avoid continual touching of areas of high contact</w:t>
            </w:r>
          </w:p>
          <w:p w14:paraId="3CADA924" w14:textId="78285699" w:rsidR="00EE19E9" w:rsidRPr="002F14F9" w:rsidRDefault="00EE19E9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Windows ajar/open to increase airflow</w:t>
            </w:r>
          </w:p>
          <w:p w14:paraId="4D059E64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taff members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sanitize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surfaces and contact points of high traffic areas </w:t>
            </w:r>
          </w:p>
          <w:p w14:paraId="6B9A3ECA" w14:textId="2A295BD7" w:rsidR="00164C0C" w:rsidRPr="002F14F9" w:rsidRDefault="004A73DD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S</w:t>
            </w:r>
            <w:r w:rsidR="00164C0C" w:rsidRPr="002F14F9">
              <w:rPr>
                <w:rFonts w:asciiTheme="majorHAnsi" w:hAnsiTheme="majorHAnsi" w:cstheme="majorHAnsi"/>
                <w:sz w:val="18"/>
                <w:szCs w:val="18"/>
              </w:rPr>
              <w:t>taff use cleaning spray to wipe down tables before</w:t>
            </w:r>
            <w:r w:rsidR="00164C0C">
              <w:rPr>
                <w:rFonts w:asciiTheme="majorHAnsi" w:hAnsiTheme="majorHAnsi" w:cstheme="majorHAnsi"/>
                <w:sz w:val="18"/>
                <w:szCs w:val="18"/>
              </w:rPr>
              <w:t xml:space="preserve"> and after eating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and after activities</w:t>
            </w:r>
          </w:p>
          <w:p w14:paraId="1767AAC5" w14:textId="1BF4278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Laptops are 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sanitized after use (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spra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y blue roll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and wipe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7F0F03E1" w14:textId="5407E71A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Outdoor bikes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/scooters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 xml:space="preserve">to be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sprayed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after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use</w:t>
            </w:r>
          </w:p>
          <w:p w14:paraId="263391A1" w14:textId="3DD949C2" w:rsidR="004A73DD" w:rsidRPr="002F14F9" w:rsidRDefault="004A73DD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Play equipment (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eg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rounders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bats) to be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sprayed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after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use</w:t>
            </w:r>
          </w:p>
          <w:p w14:paraId="7E14D767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Spaces are cleaned at the end of each day</w:t>
            </w:r>
          </w:p>
        </w:tc>
        <w:tc>
          <w:tcPr>
            <w:tcW w:w="567" w:type="dxa"/>
          </w:tcPr>
          <w:p w14:paraId="0098969D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</w:t>
            </w:r>
          </w:p>
        </w:tc>
        <w:tc>
          <w:tcPr>
            <w:tcW w:w="567" w:type="dxa"/>
          </w:tcPr>
          <w:p w14:paraId="78D6B2D0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5F96D517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879BE94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2BD8BD88" w14:textId="77777777" w:rsidTr="002240DD">
        <w:tc>
          <w:tcPr>
            <w:tcW w:w="1668" w:type="dxa"/>
            <w:shd w:val="clear" w:color="auto" w:fill="auto"/>
          </w:tcPr>
          <w:p w14:paraId="245969C4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Access to PPE</w:t>
            </w:r>
          </w:p>
        </w:tc>
        <w:tc>
          <w:tcPr>
            <w:tcW w:w="992" w:type="dxa"/>
          </w:tcPr>
          <w:p w14:paraId="153B5C9F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</w:p>
        </w:tc>
        <w:tc>
          <w:tcPr>
            <w:tcW w:w="567" w:type="dxa"/>
          </w:tcPr>
          <w:p w14:paraId="215D0021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07DAA697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6A35B5F6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299286AB" w14:textId="455867E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Glove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 xml:space="preserve">s,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aprons</w:t>
            </w:r>
            <w:r w:rsidR="004A73DD">
              <w:rPr>
                <w:rFonts w:asciiTheme="majorHAnsi" w:hAnsiTheme="majorHAnsi" w:cstheme="majorHAnsi"/>
                <w:sz w:val="18"/>
                <w:szCs w:val="18"/>
              </w:rPr>
              <w:t>, visors (and paper masks if required)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are accessible at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r w:rsidR="00973A14">
              <w:rPr>
                <w:rFonts w:asciiTheme="majorHAnsi" w:hAnsiTheme="majorHAnsi" w:cstheme="majorHAnsi"/>
                <w:sz w:val="18"/>
                <w:szCs w:val="18"/>
              </w:rPr>
              <w:t>staff room and medical/</w:t>
            </w:r>
            <w:r w:rsidR="00366635">
              <w:rPr>
                <w:rFonts w:asciiTheme="majorHAnsi" w:hAnsiTheme="majorHAnsi" w:cstheme="majorHAnsi"/>
                <w:sz w:val="18"/>
                <w:szCs w:val="18"/>
              </w:rPr>
              <w:t>quarantine room</w:t>
            </w:r>
          </w:p>
          <w:p w14:paraId="754521F7" w14:textId="17B3D092" w:rsidR="00164C0C" w:rsidRPr="002F14F9" w:rsidRDefault="00164C0C" w:rsidP="00973A1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Additional PPE (face shield, eye p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rotection) is kept </w:t>
            </w:r>
            <w:r w:rsidR="00973A14">
              <w:rPr>
                <w:rFonts w:asciiTheme="majorHAnsi" w:hAnsiTheme="majorHAnsi" w:cstheme="majorHAnsi"/>
                <w:sz w:val="18"/>
                <w:szCs w:val="18"/>
              </w:rPr>
              <w:t>in each class area</w:t>
            </w:r>
          </w:p>
        </w:tc>
        <w:tc>
          <w:tcPr>
            <w:tcW w:w="567" w:type="dxa"/>
          </w:tcPr>
          <w:p w14:paraId="7834E462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202A73EC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17ADE301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4EA4EAC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35CA00D5" w14:textId="77777777" w:rsidTr="002240DD">
        <w:tc>
          <w:tcPr>
            <w:tcW w:w="1668" w:type="dxa"/>
            <w:shd w:val="clear" w:color="auto" w:fill="auto"/>
          </w:tcPr>
          <w:p w14:paraId="34EBC1DB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Safeguarding learners</w:t>
            </w:r>
          </w:p>
        </w:tc>
        <w:tc>
          <w:tcPr>
            <w:tcW w:w="992" w:type="dxa"/>
          </w:tcPr>
          <w:p w14:paraId="5378B1EB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Pupils</w:t>
            </w:r>
          </w:p>
        </w:tc>
        <w:tc>
          <w:tcPr>
            <w:tcW w:w="567" w:type="dxa"/>
          </w:tcPr>
          <w:p w14:paraId="584E6986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53331BC3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14:paraId="6ABCD8C3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9D49145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All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are contracted members of MCC</w:t>
            </w:r>
          </w:p>
          <w:p w14:paraId="1AD5FB81" w14:textId="12D17BE4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All </w:t>
            </w:r>
            <w:r w:rsidR="00366635">
              <w:rPr>
                <w:rFonts w:asciiTheme="majorHAnsi" w:hAnsiTheme="majorHAnsi" w:cstheme="majorHAnsi"/>
                <w:sz w:val="18"/>
                <w:szCs w:val="18"/>
              </w:rPr>
              <w:t xml:space="preserve">staff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have completed </w:t>
            </w:r>
            <w:r w:rsidR="00366635">
              <w:rPr>
                <w:rFonts w:asciiTheme="majorHAnsi" w:hAnsiTheme="majorHAnsi" w:cstheme="majorHAnsi"/>
                <w:sz w:val="18"/>
                <w:szCs w:val="18"/>
              </w:rPr>
              <w:t xml:space="preserve">mandatory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Safeguarding training</w:t>
            </w:r>
          </w:p>
        </w:tc>
        <w:tc>
          <w:tcPr>
            <w:tcW w:w="567" w:type="dxa"/>
          </w:tcPr>
          <w:p w14:paraId="1E1E4BDF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0B5172D8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4EAF9139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0631FDC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3A5331C0" w14:textId="77777777" w:rsidTr="002240DD">
        <w:tc>
          <w:tcPr>
            <w:tcW w:w="1668" w:type="dxa"/>
            <w:shd w:val="clear" w:color="auto" w:fill="auto"/>
          </w:tcPr>
          <w:p w14:paraId="218EB0EA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Building safety</w:t>
            </w:r>
          </w:p>
        </w:tc>
        <w:tc>
          <w:tcPr>
            <w:tcW w:w="992" w:type="dxa"/>
          </w:tcPr>
          <w:p w14:paraId="7A25CA0F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staff/ pupils</w:t>
            </w:r>
          </w:p>
        </w:tc>
        <w:tc>
          <w:tcPr>
            <w:tcW w:w="567" w:type="dxa"/>
          </w:tcPr>
          <w:p w14:paraId="16C5A57A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3769EEE5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14:paraId="75FE9C28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3B9A9FC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Daily checks undertaken by caretaker and defects reported to HT/ Admin</w:t>
            </w:r>
          </w:p>
          <w:p w14:paraId="44BB0156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If need for remedial action, Admin to contact LA to report</w:t>
            </w:r>
          </w:p>
          <w:p w14:paraId="30E0B285" w14:textId="77777777" w:rsidR="00366635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Areas of risk are isolated as necessary until problem is addressed and rectified.</w:t>
            </w:r>
          </w:p>
          <w:p w14:paraId="552F2372" w14:textId="50BAFF4B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Caretaker to inform all staff</w:t>
            </w:r>
          </w:p>
        </w:tc>
        <w:tc>
          <w:tcPr>
            <w:tcW w:w="567" w:type="dxa"/>
          </w:tcPr>
          <w:p w14:paraId="0C6FB923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51E3CB2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640B4F5B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0F035F8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0A6E669D" w14:textId="77777777" w:rsidTr="002240DD">
        <w:tc>
          <w:tcPr>
            <w:tcW w:w="1668" w:type="dxa"/>
            <w:shd w:val="clear" w:color="auto" w:fill="auto"/>
          </w:tcPr>
          <w:p w14:paraId="24A8779B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Changes in fire safety procedures not known</w:t>
            </w:r>
          </w:p>
        </w:tc>
        <w:tc>
          <w:tcPr>
            <w:tcW w:w="992" w:type="dxa"/>
          </w:tcPr>
          <w:p w14:paraId="6E013B84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staff/ pupils</w:t>
            </w:r>
          </w:p>
        </w:tc>
        <w:tc>
          <w:tcPr>
            <w:tcW w:w="567" w:type="dxa"/>
          </w:tcPr>
          <w:p w14:paraId="4055185C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1B94605C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26416238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3561CC0C" w14:textId="0629D5C3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HT to ensure all staff includi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ng caretaker</w:t>
            </w:r>
            <w:r w:rsidR="00366635">
              <w:rPr>
                <w:rFonts w:asciiTheme="majorHAnsi" w:hAnsiTheme="majorHAnsi" w:cstheme="majorHAnsi"/>
                <w:sz w:val="18"/>
                <w:szCs w:val="18"/>
              </w:rPr>
              <w:t xml:space="preserve"> &amp;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cleaning staff,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know </w:t>
            </w:r>
            <w:r w:rsidR="00366635">
              <w:rPr>
                <w:rFonts w:asciiTheme="majorHAnsi" w:hAnsiTheme="majorHAnsi" w:cstheme="majorHAnsi"/>
                <w:sz w:val="18"/>
                <w:szCs w:val="18"/>
              </w:rPr>
              <w:t xml:space="preserve">any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new procedures for emergency evacuation</w:t>
            </w:r>
          </w:p>
          <w:p w14:paraId="03DDA9B3" w14:textId="0C83B72B" w:rsidR="00164C0C" w:rsidRDefault="00366635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="00164C0C"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communicate guidance clearly to pupils</w:t>
            </w:r>
          </w:p>
          <w:p w14:paraId="34169B74" w14:textId="4C2EDB6D" w:rsidR="00F621E1" w:rsidRPr="002F14F9" w:rsidRDefault="00F621E1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Register taken out to check pupils (register kept </w:t>
            </w:r>
            <w:r w:rsidR="00AB53FD">
              <w:rPr>
                <w:rFonts w:asciiTheme="majorHAnsi" w:hAnsiTheme="majorHAnsi" w:cstheme="majorHAnsi"/>
                <w:sz w:val="18"/>
                <w:szCs w:val="18"/>
              </w:rPr>
              <w:t>inside FP</w:t>
            </w:r>
            <w:r w:rsidR="00973A14">
              <w:rPr>
                <w:rFonts w:asciiTheme="majorHAnsi" w:hAnsiTheme="majorHAnsi" w:cstheme="majorHAnsi"/>
                <w:sz w:val="18"/>
                <w:szCs w:val="18"/>
              </w:rPr>
              <w:t xml:space="preserve"> main door – children ticked in and out by staff on duty each day)</w:t>
            </w:r>
          </w:p>
          <w:p w14:paraId="69C3FA7D" w14:textId="1A0945EB" w:rsidR="00164C0C" w:rsidRPr="00F621E1" w:rsidRDefault="00F71418" w:rsidP="00F621E1">
            <w:pPr>
              <w:pStyle w:val="ListParagraph"/>
              <w:widowControl/>
              <w:numPr>
                <w:ilvl w:val="0"/>
                <w:numId w:val="1"/>
              </w:numPr>
              <w:shd w:val="clear" w:color="auto" w:fill="FFFFFF" w:themeFill="background1"/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F621E1">
              <w:rPr>
                <w:rFonts w:asciiTheme="majorHAnsi" w:hAnsiTheme="majorHAnsi" w:cstheme="majorHAnsi"/>
                <w:sz w:val="18"/>
                <w:szCs w:val="18"/>
              </w:rPr>
              <w:t xml:space="preserve">Staff on duty in Hub to allocate a </w:t>
            </w:r>
            <w:r w:rsidR="00164C0C" w:rsidRPr="00F621E1">
              <w:rPr>
                <w:rFonts w:asciiTheme="majorHAnsi" w:hAnsiTheme="majorHAnsi" w:cstheme="majorHAnsi"/>
                <w:sz w:val="18"/>
                <w:szCs w:val="18"/>
              </w:rPr>
              <w:t xml:space="preserve">Key staff </w:t>
            </w:r>
            <w:r w:rsidRPr="00F621E1">
              <w:rPr>
                <w:rFonts w:asciiTheme="majorHAnsi" w:hAnsiTheme="majorHAnsi" w:cstheme="majorHAnsi"/>
                <w:sz w:val="18"/>
                <w:szCs w:val="18"/>
              </w:rPr>
              <w:t xml:space="preserve">member </w:t>
            </w:r>
            <w:r w:rsidR="00164C0C" w:rsidRPr="00F621E1">
              <w:rPr>
                <w:rFonts w:asciiTheme="majorHAnsi" w:hAnsiTheme="majorHAnsi" w:cstheme="majorHAnsi"/>
                <w:sz w:val="18"/>
                <w:szCs w:val="18"/>
              </w:rPr>
              <w:t>for fire marshal role</w:t>
            </w:r>
            <w:r w:rsidR="00973A14">
              <w:rPr>
                <w:rFonts w:asciiTheme="majorHAnsi" w:hAnsiTheme="majorHAnsi" w:cstheme="majorHAnsi"/>
                <w:sz w:val="18"/>
                <w:szCs w:val="18"/>
              </w:rPr>
              <w:t xml:space="preserve"> – KW/JA</w:t>
            </w:r>
            <w:r w:rsidRPr="00F621E1">
              <w:rPr>
                <w:rFonts w:asciiTheme="majorHAnsi" w:hAnsiTheme="majorHAnsi" w:cstheme="majorHAnsi"/>
                <w:sz w:val="18"/>
                <w:szCs w:val="18"/>
              </w:rPr>
              <w:t>.  Fire Marshall to</w:t>
            </w:r>
            <w:r w:rsidR="00F621E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621E1" w:rsidRPr="00AB53FD">
              <w:rPr>
                <w:rFonts w:asciiTheme="majorHAnsi" w:hAnsiTheme="majorHAnsi" w:cstheme="majorHAnsi"/>
                <w:sz w:val="18"/>
                <w:szCs w:val="18"/>
              </w:rPr>
              <w:t>check building to</w:t>
            </w:r>
            <w:r w:rsidR="00F621E1"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ensure it is clear</w:t>
            </w:r>
            <w:r w:rsidRPr="00F621E1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4FB6D441" w14:textId="6870523C" w:rsidR="00F71418" w:rsidRPr="00F621E1" w:rsidRDefault="00F71418" w:rsidP="00F621E1">
            <w:pPr>
              <w:pStyle w:val="ListParagraph"/>
              <w:widowControl/>
              <w:numPr>
                <w:ilvl w:val="0"/>
                <w:numId w:val="4"/>
              </w:numPr>
              <w:shd w:val="clear" w:color="auto" w:fill="FFFFFF" w:themeFill="background1"/>
              <w:autoSpaceDE/>
              <w:autoSpaceDN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F621E1">
              <w:rPr>
                <w:rFonts w:asciiTheme="majorHAnsi" w:hAnsiTheme="majorHAnsi" w:cstheme="majorHAnsi"/>
                <w:sz w:val="18"/>
                <w:szCs w:val="18"/>
              </w:rPr>
              <w:t>Check toilets</w:t>
            </w:r>
          </w:p>
          <w:p w14:paraId="380FA72E" w14:textId="56B140DC" w:rsidR="00F621E1" w:rsidRPr="00F621E1" w:rsidRDefault="00F621E1" w:rsidP="00F621E1">
            <w:pPr>
              <w:pStyle w:val="ListParagraph"/>
              <w:widowControl/>
              <w:numPr>
                <w:ilvl w:val="0"/>
                <w:numId w:val="4"/>
              </w:numPr>
              <w:shd w:val="clear" w:color="auto" w:fill="FFFFFF" w:themeFill="background1"/>
              <w:autoSpaceDE/>
              <w:autoSpaceDN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F621E1">
              <w:rPr>
                <w:rFonts w:asciiTheme="majorHAnsi" w:hAnsiTheme="majorHAnsi" w:cstheme="majorHAnsi"/>
                <w:sz w:val="18"/>
                <w:szCs w:val="18"/>
              </w:rPr>
              <w:t>Close all doors</w:t>
            </w:r>
          </w:p>
          <w:p w14:paraId="5ABDAC1C" w14:textId="525A1FAF" w:rsidR="00F71418" w:rsidRPr="00F621E1" w:rsidRDefault="00FD2097" w:rsidP="00F621E1">
            <w:pPr>
              <w:pStyle w:val="ListParagraph"/>
              <w:widowControl/>
              <w:numPr>
                <w:ilvl w:val="0"/>
                <w:numId w:val="4"/>
              </w:numPr>
              <w:shd w:val="clear" w:color="auto" w:fill="FFFFFF" w:themeFill="background1"/>
              <w:autoSpaceDE/>
              <w:autoSpaceDN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Close windows </w:t>
            </w:r>
            <w:bookmarkStart w:id="0" w:name="_GoBack"/>
            <w:bookmarkEnd w:id="0"/>
          </w:p>
          <w:p w14:paraId="1E6D6BAC" w14:textId="14509E68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="00366635">
              <w:rPr>
                <w:rFonts w:asciiTheme="majorHAnsi" w:hAnsiTheme="majorHAnsi" w:cstheme="majorHAnsi"/>
                <w:sz w:val="18"/>
                <w:szCs w:val="18"/>
              </w:rPr>
              <w:t>dmin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/S</w:t>
            </w:r>
            <w:r w:rsidR="00F71418">
              <w:rPr>
                <w:rFonts w:asciiTheme="majorHAnsi" w:hAnsiTheme="majorHAnsi" w:cstheme="majorHAnsi"/>
                <w:sz w:val="18"/>
                <w:szCs w:val="18"/>
              </w:rPr>
              <w:t xml:space="preserve">LT member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to ensure all contacts are taken outside in an emergency</w:t>
            </w:r>
          </w:p>
          <w:p w14:paraId="68755D42" w14:textId="77777777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Sweepers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staff member)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B53FD">
              <w:rPr>
                <w:rFonts w:asciiTheme="majorHAnsi" w:hAnsiTheme="majorHAnsi" w:cstheme="majorHAnsi"/>
                <w:sz w:val="18"/>
                <w:szCs w:val="18"/>
              </w:rPr>
              <w:t>check building to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ensure it is clear</w:t>
            </w:r>
          </w:p>
          <w:p w14:paraId="6D460065" w14:textId="341E1BE8" w:rsidR="00F621E1" w:rsidRDefault="00F621E1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If staff and pupils are outside or working in separate area – staff to ensure they communicate with other Hub staff ‘who’ they are taking. If there is a fire emergency, pupils are taken to safety to the allocated area (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eg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if on yard, take pupils on field) by accompanied staff</w:t>
            </w:r>
          </w:p>
          <w:p w14:paraId="66C86C4A" w14:textId="128401CE" w:rsidR="00F621E1" w:rsidRPr="002F14F9" w:rsidRDefault="00F621E1" w:rsidP="00F621E1">
            <w:pPr>
              <w:pStyle w:val="ListParagraph"/>
              <w:widowControl/>
              <w:autoSpaceDE/>
              <w:autoSpaceDN/>
              <w:ind w:left="449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31EF45AD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4350BBD0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0B41FCB9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D88F6BB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23993237" w14:textId="77777777" w:rsidTr="002240DD">
        <w:tc>
          <w:tcPr>
            <w:tcW w:w="1668" w:type="dxa"/>
            <w:shd w:val="clear" w:color="auto" w:fill="auto"/>
          </w:tcPr>
          <w:p w14:paraId="4863401E" w14:textId="16972CDC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Staff member/ pupil develops </w:t>
            </w:r>
            <w:proofErr w:type="spellStart"/>
            <w:r w:rsidR="00F621E1">
              <w:rPr>
                <w:rFonts w:asciiTheme="majorHAnsi" w:hAnsiTheme="majorHAnsi" w:cstheme="majorHAnsi"/>
                <w:b/>
                <w:sz w:val="18"/>
                <w:szCs w:val="18"/>
              </w:rPr>
              <w:t>Covid</w:t>
            </w:r>
            <w:proofErr w:type="spellEnd"/>
            <w:r w:rsidR="00F621E1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symptoms</w:t>
            </w:r>
          </w:p>
        </w:tc>
        <w:tc>
          <w:tcPr>
            <w:tcW w:w="992" w:type="dxa"/>
          </w:tcPr>
          <w:p w14:paraId="229FA9C0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623FDEF9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4759E773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5F10FD51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1ED790A" w14:textId="2D1B471D" w:rsidR="00366635" w:rsidRDefault="00366635" w:rsidP="0036663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 member is sent home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book and receive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Covid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test</w:t>
            </w:r>
          </w:p>
          <w:p w14:paraId="6F67B4CE" w14:textId="3F685BE7" w:rsidR="00366635" w:rsidRPr="00366635" w:rsidRDefault="00366635" w:rsidP="0036663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Quarantine room is used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immediately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for pupil to ensure isolation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parent/carer contacted immediately to take pupil and any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</w:rPr>
              <w:t>siblings</w:t>
            </w:r>
            <w:proofErr w:type="gram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home.  Book and receive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Covid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test</w:t>
            </w:r>
            <w:r w:rsidR="00077CB0">
              <w:rPr>
                <w:rFonts w:asciiTheme="majorHAnsi" w:hAnsiTheme="majorHAnsi" w:cstheme="majorHAnsi"/>
                <w:sz w:val="18"/>
                <w:szCs w:val="18"/>
              </w:rPr>
              <w:t xml:space="preserve"> for pupil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29D304C3" w14:textId="41C49E54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Caretaker/cleaner informed immediately of situation</w:t>
            </w:r>
            <w:r w:rsidR="00366635">
              <w:rPr>
                <w:rFonts w:asciiTheme="majorHAnsi" w:hAnsiTheme="majorHAnsi" w:cstheme="majorHAnsi"/>
                <w:sz w:val="18"/>
                <w:szCs w:val="18"/>
              </w:rPr>
              <w:t xml:space="preserve"> and use of quarantine room</w:t>
            </w:r>
          </w:p>
          <w:p w14:paraId="23905D75" w14:textId="2DCD4BB2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Any surfaces that the staff member/ pupil has come into contact with are thoroughly cleaned</w:t>
            </w:r>
          </w:p>
          <w:p w14:paraId="745E0F64" w14:textId="6DADA8E0" w:rsidR="00164C0C" w:rsidRPr="002F14F9" w:rsidRDefault="00366635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Deep C</w:t>
            </w:r>
            <w:r w:rsidR="00164C0C" w:rsidRPr="002F14F9">
              <w:rPr>
                <w:rFonts w:asciiTheme="majorHAnsi" w:hAnsiTheme="majorHAnsi" w:cstheme="majorHAnsi"/>
                <w:sz w:val="18"/>
                <w:szCs w:val="18"/>
              </w:rPr>
              <w:t>leaning takes place at end of school day</w:t>
            </w:r>
            <w:r w:rsidR="00077CB0">
              <w:rPr>
                <w:rFonts w:asciiTheme="majorHAnsi" w:hAnsiTheme="majorHAnsi" w:cstheme="majorHAnsi"/>
                <w:sz w:val="18"/>
                <w:szCs w:val="18"/>
              </w:rPr>
              <w:t xml:space="preserve"> with particular attention made to touchpoints</w:t>
            </w:r>
          </w:p>
          <w:p w14:paraId="578170E1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Caretaker/ cleaner to follow guidance provided regarding PPE and chemical usage protocols</w:t>
            </w:r>
          </w:p>
          <w:p w14:paraId="1BD443D4" w14:textId="2DCB28C8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P</w:t>
            </w:r>
            <w:r w:rsidR="00AD525F">
              <w:rPr>
                <w:rFonts w:asciiTheme="majorHAnsi" w:hAnsiTheme="majorHAnsi" w:cstheme="majorHAnsi"/>
                <w:sz w:val="18"/>
                <w:szCs w:val="18"/>
              </w:rPr>
              <w:t>arent/Carer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/staff member </w:t>
            </w:r>
            <w:r w:rsidR="00366635">
              <w:rPr>
                <w:rFonts w:asciiTheme="majorHAnsi" w:hAnsiTheme="majorHAnsi" w:cstheme="majorHAnsi"/>
                <w:sz w:val="18"/>
                <w:szCs w:val="18"/>
              </w:rPr>
              <w:t>inform SAW of test result</w:t>
            </w:r>
          </w:p>
        </w:tc>
        <w:tc>
          <w:tcPr>
            <w:tcW w:w="567" w:type="dxa"/>
          </w:tcPr>
          <w:p w14:paraId="393AD88F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</w:t>
            </w:r>
          </w:p>
        </w:tc>
        <w:tc>
          <w:tcPr>
            <w:tcW w:w="567" w:type="dxa"/>
          </w:tcPr>
          <w:p w14:paraId="2192B6CD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147B8994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6259A198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6621BB05" w14:textId="77777777" w:rsidTr="002240DD">
        <w:tc>
          <w:tcPr>
            <w:tcW w:w="1668" w:type="dxa"/>
            <w:shd w:val="clear" w:color="auto" w:fill="auto"/>
          </w:tcPr>
          <w:p w14:paraId="47283455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Slips, trips and falls</w:t>
            </w:r>
          </w:p>
        </w:tc>
        <w:tc>
          <w:tcPr>
            <w:tcW w:w="992" w:type="dxa"/>
          </w:tcPr>
          <w:p w14:paraId="6C6C7E3D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staff/ pupils</w:t>
            </w:r>
          </w:p>
        </w:tc>
        <w:tc>
          <w:tcPr>
            <w:tcW w:w="567" w:type="dxa"/>
          </w:tcPr>
          <w:p w14:paraId="1933D071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3D03047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14:paraId="14D8FA99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3127B26" w14:textId="77777777" w:rsidR="00164C0C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Housekeeping in all areas is maintained</w:t>
            </w:r>
          </w:p>
          <w:p w14:paraId="570B4A27" w14:textId="77777777" w:rsidR="00164C0C" w:rsidRPr="00AD525F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AD525F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Staff made aware of colour coded system for cleaning</w:t>
            </w:r>
          </w:p>
          <w:p w14:paraId="6728A2D7" w14:textId="77777777" w:rsidR="00164C0C" w:rsidRPr="00AD525F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AD525F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All spillages are cleaned up using colour coded system (blue, red, yellow)</w:t>
            </w:r>
          </w:p>
          <w:p w14:paraId="1CFC08CB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Children reminded to walk at all times when inside</w:t>
            </w:r>
          </w:p>
        </w:tc>
        <w:tc>
          <w:tcPr>
            <w:tcW w:w="567" w:type="dxa"/>
          </w:tcPr>
          <w:p w14:paraId="0BEA22CD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045B7CA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7DA88563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5123255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4C0C" w:rsidRPr="00060ED5" w14:paraId="4359802C" w14:textId="77777777" w:rsidTr="002240DD">
        <w:tc>
          <w:tcPr>
            <w:tcW w:w="1668" w:type="dxa"/>
            <w:shd w:val="clear" w:color="auto" w:fill="auto"/>
          </w:tcPr>
          <w:p w14:paraId="3710AE58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Disposal of waste</w:t>
            </w:r>
          </w:p>
        </w:tc>
        <w:tc>
          <w:tcPr>
            <w:tcW w:w="992" w:type="dxa"/>
          </w:tcPr>
          <w:p w14:paraId="15FD45A8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3065EFC9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1ACBCDF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6AD6A275" w14:textId="77777777" w:rsidR="00164C0C" w:rsidRPr="002F14F9" w:rsidRDefault="00164C0C" w:rsidP="002240DD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7234E7A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Clear marking of bins in communal areas. </w:t>
            </w:r>
          </w:p>
          <w:p w14:paraId="30866E6C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tissues to be placed in separate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tissue only lidded bins - bins are double bagged</w:t>
            </w:r>
          </w:p>
          <w:p w14:paraId="3046DF61" w14:textId="77777777" w:rsidR="00164C0C" w:rsidRPr="002F14F9" w:rsidRDefault="00164C0C" w:rsidP="002240D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Bins are emptied at end of each day</w:t>
            </w:r>
          </w:p>
        </w:tc>
        <w:tc>
          <w:tcPr>
            <w:tcW w:w="567" w:type="dxa"/>
          </w:tcPr>
          <w:p w14:paraId="29F46448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1FB7E20B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6C678933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B07551F" w14:textId="77777777" w:rsidR="00164C0C" w:rsidRPr="002F14F9" w:rsidRDefault="00164C0C" w:rsidP="002240D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3A13D772" w14:textId="77777777" w:rsidR="00164C0C" w:rsidRDefault="00164C0C"/>
    <w:sectPr w:rsidR="00164C0C" w:rsidSect="00164C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0BD2"/>
    <w:multiLevelType w:val="hybridMultilevel"/>
    <w:tmpl w:val="438E1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C71E6"/>
    <w:multiLevelType w:val="hybridMultilevel"/>
    <w:tmpl w:val="88E08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E30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45E35"/>
    <w:multiLevelType w:val="hybridMultilevel"/>
    <w:tmpl w:val="C9C88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04268"/>
    <w:multiLevelType w:val="hybridMultilevel"/>
    <w:tmpl w:val="C9A8C06E"/>
    <w:lvl w:ilvl="0" w:tplc="0809000D">
      <w:start w:val="1"/>
      <w:numFmt w:val="bullet"/>
      <w:lvlText w:val=""/>
      <w:lvlJc w:val="left"/>
      <w:pPr>
        <w:ind w:left="11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0C"/>
    <w:rsid w:val="00077CB0"/>
    <w:rsid w:val="001241A7"/>
    <w:rsid w:val="00164C0C"/>
    <w:rsid w:val="00366635"/>
    <w:rsid w:val="004A73DD"/>
    <w:rsid w:val="008C2754"/>
    <w:rsid w:val="00973A14"/>
    <w:rsid w:val="00AB53FD"/>
    <w:rsid w:val="00AD525F"/>
    <w:rsid w:val="00EE19E9"/>
    <w:rsid w:val="00F621E1"/>
    <w:rsid w:val="00F71418"/>
    <w:rsid w:val="00FD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1832"/>
  <w15:chartTrackingRefBased/>
  <w15:docId w15:val="{BB5B5668-4962-46F4-A218-46F114DA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64C0C"/>
    <w:pPr>
      <w:widowControl w:val="0"/>
      <w:autoSpaceDE w:val="0"/>
      <w:autoSpaceDN w:val="0"/>
      <w:spacing w:after="0" w:line="240" w:lineRule="auto"/>
      <w:ind w:left="741" w:hanging="280"/>
    </w:pPr>
    <w:rPr>
      <w:rFonts w:ascii="Arial" w:eastAsia="Arial" w:hAnsi="Arial" w:cs="Arial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Cowell</dc:creator>
  <cp:keywords/>
  <dc:description/>
  <cp:lastModifiedBy>LND.EMerrett</cp:lastModifiedBy>
  <cp:revision>4</cp:revision>
  <dcterms:created xsi:type="dcterms:W3CDTF">2021-01-05T17:32:00Z</dcterms:created>
  <dcterms:modified xsi:type="dcterms:W3CDTF">2021-01-06T13:10:00Z</dcterms:modified>
</cp:coreProperties>
</file>